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393A" w:rsidRDefault="0012393A" w:rsidP="0012393A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bookmarkStart w:id="0" w:name="_GoBack"/>
      <w:bookmarkEnd w:id="0"/>
      <w:r w:rsidRPr="0012393A">
        <w:rPr>
          <w:rFonts w:ascii="Times New Roman" w:hAnsi="Times New Roman" w:cs="Times New Roman"/>
          <w:noProof/>
          <w:sz w:val="28"/>
          <w:szCs w:val="28"/>
          <w:lang w:eastAsia="ru-RU"/>
        </w:rPr>
        <w:t>Инструкция по сдаче отчета о кадровом составе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</w:p>
    <w:p w:rsidR="0012393A" w:rsidRPr="0012393A" w:rsidRDefault="0012393A" w:rsidP="0012393A">
      <w:pPr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На официальном сайте министрества труда, занятости и социального развития Архангельской области (</w:t>
      </w:r>
      <w:hyperlink r:id="rId7" w:history="1">
        <w:r w:rsidRPr="00583038">
          <w:rPr>
            <w:rStyle w:val="a3"/>
            <w:rFonts w:ascii="Times New Roman" w:hAnsi="Times New Roman" w:cs="Times New Roman"/>
            <w:noProof/>
            <w:sz w:val="28"/>
            <w:szCs w:val="28"/>
            <w:lang w:val="en-US" w:eastAsia="ru-RU"/>
          </w:rPr>
          <w:t>www</w:t>
        </w:r>
        <w:r w:rsidRPr="00583038">
          <w:rPr>
            <w:rStyle w:val="a3"/>
            <w:rFonts w:ascii="Times New Roman" w:hAnsi="Times New Roman" w:cs="Times New Roman"/>
            <w:noProof/>
            <w:sz w:val="28"/>
            <w:szCs w:val="28"/>
            <w:lang w:eastAsia="ru-RU"/>
          </w:rPr>
          <w:t>.</w:t>
        </w:r>
        <w:r w:rsidRPr="00583038">
          <w:rPr>
            <w:rStyle w:val="a3"/>
            <w:rFonts w:ascii="Times New Roman" w:hAnsi="Times New Roman" w:cs="Times New Roman"/>
            <w:noProof/>
            <w:sz w:val="28"/>
            <w:szCs w:val="28"/>
            <w:lang w:val="en-US" w:eastAsia="ru-RU"/>
          </w:rPr>
          <w:t>arhzan</w:t>
        </w:r>
        <w:r w:rsidRPr="00583038">
          <w:rPr>
            <w:rStyle w:val="a3"/>
            <w:rFonts w:ascii="Times New Roman" w:hAnsi="Times New Roman" w:cs="Times New Roman"/>
            <w:noProof/>
            <w:sz w:val="28"/>
            <w:szCs w:val="28"/>
            <w:lang w:eastAsia="ru-RU"/>
          </w:rPr>
          <w:t>.</w:t>
        </w:r>
        <w:r w:rsidRPr="00583038">
          <w:rPr>
            <w:rStyle w:val="a3"/>
            <w:rFonts w:ascii="Times New Roman" w:hAnsi="Times New Roman" w:cs="Times New Roman"/>
            <w:noProof/>
            <w:sz w:val="28"/>
            <w:szCs w:val="28"/>
            <w:lang w:val="en-US" w:eastAsia="ru-RU"/>
          </w:rPr>
          <w:t>ru</w:t>
        </w:r>
      </w:hyperlink>
      <w:r>
        <w:rPr>
          <w:rFonts w:ascii="Times New Roman" w:hAnsi="Times New Roman" w:cs="Times New Roman"/>
          <w:noProof/>
          <w:sz w:val="28"/>
          <w:szCs w:val="28"/>
          <w:lang w:eastAsia="ru-RU"/>
        </w:rPr>
        <w:t>)</w:t>
      </w:r>
      <w:r w:rsidRPr="0012393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необходимо зайти в личный кабинет организации </w:t>
      </w:r>
    </w:p>
    <w:p w:rsidR="00124354" w:rsidRPr="0012393A" w:rsidRDefault="0012393A">
      <w:pPr>
        <w:rPr>
          <w:rFonts w:ascii="Times New Roman" w:hAnsi="Times New Roman" w:cs="Times New Roman"/>
        </w:rPr>
      </w:pPr>
      <w:r w:rsidRPr="0012393A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0425" cy="3578399"/>
            <wp:effectExtent l="0" t="0" r="3175" b="3175"/>
            <wp:docPr id="10" name="Рисунок 10" descr="C:\Users\vasiliy.AAO\YandexDisk-mintrud29it\Скриншоты\2021-12-19_09-30-53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vasiliy.AAO\YandexDisk-mintrud29it\Скриншоты\2021-12-19_09-30-53 (2)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78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393A" w:rsidRPr="0012393A" w:rsidRDefault="0012393A" w:rsidP="0012393A">
      <w:pPr>
        <w:jc w:val="center"/>
        <w:rPr>
          <w:rFonts w:ascii="Times New Roman" w:hAnsi="Times New Roman" w:cs="Times New Roman"/>
          <w:sz w:val="24"/>
        </w:rPr>
      </w:pPr>
      <w:r w:rsidRPr="0012393A">
        <w:rPr>
          <w:rFonts w:ascii="Times New Roman" w:hAnsi="Times New Roman" w:cs="Times New Roman"/>
          <w:sz w:val="24"/>
        </w:rPr>
        <w:t>Рис 1. Официальный сайт министерства</w:t>
      </w:r>
    </w:p>
    <w:p w:rsidR="0012393A" w:rsidRPr="0012393A" w:rsidRDefault="0012393A" w:rsidP="0012393A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12393A">
        <w:rPr>
          <w:rFonts w:ascii="Times New Roman" w:hAnsi="Times New Roman" w:cs="Times New Roman"/>
          <w:sz w:val="28"/>
          <w:szCs w:val="28"/>
        </w:rPr>
        <w:t>Вход в личный кабинет организации осуществляется через Един</w:t>
      </w:r>
      <w:r>
        <w:rPr>
          <w:rFonts w:ascii="Times New Roman" w:hAnsi="Times New Roman" w:cs="Times New Roman"/>
          <w:sz w:val="28"/>
          <w:szCs w:val="28"/>
        </w:rPr>
        <w:t>ую</w:t>
      </w:r>
      <w:r w:rsidRPr="0012393A">
        <w:t xml:space="preserve"> </w:t>
      </w:r>
      <w:r w:rsidRPr="0012393A">
        <w:rPr>
          <w:rFonts w:ascii="Times New Roman" w:hAnsi="Times New Roman" w:cs="Times New Roman"/>
          <w:sz w:val="28"/>
          <w:szCs w:val="28"/>
        </w:rPr>
        <w:t>систем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12393A">
        <w:rPr>
          <w:rFonts w:ascii="Times New Roman" w:hAnsi="Times New Roman" w:cs="Times New Roman"/>
          <w:sz w:val="28"/>
          <w:szCs w:val="28"/>
        </w:rPr>
        <w:t xml:space="preserve"> идентификации и аутентификации</w:t>
      </w:r>
      <w:r>
        <w:rPr>
          <w:rFonts w:ascii="Times New Roman" w:hAnsi="Times New Roman" w:cs="Times New Roman"/>
          <w:sz w:val="28"/>
          <w:szCs w:val="28"/>
        </w:rPr>
        <w:t>. Рис 2.</w:t>
      </w:r>
    </w:p>
    <w:p w:rsidR="0012393A" w:rsidRDefault="0012393A">
      <w:r>
        <w:rPr>
          <w:noProof/>
          <w:lang w:eastAsia="ru-RU"/>
        </w:rPr>
        <w:drawing>
          <wp:inline distT="0" distB="0" distL="0" distR="0">
            <wp:extent cx="5934075" cy="3552825"/>
            <wp:effectExtent l="0" t="0" r="9525" b="9525"/>
            <wp:docPr id="2" name="Рисунок 2" descr="C:\Users\vasiliy.AAO\YandexDisk-mintrud29it\Скриншоты\2021-12-19_09-31-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asiliy.AAO\YandexDisk-mintrud29it\Скриншоты\2021-12-19_09-31-50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55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393A" w:rsidRDefault="0012393A" w:rsidP="0012393A">
      <w:pPr>
        <w:jc w:val="center"/>
        <w:rPr>
          <w:rFonts w:ascii="Times New Roman" w:hAnsi="Times New Roman" w:cs="Times New Roman"/>
          <w:sz w:val="24"/>
        </w:rPr>
      </w:pPr>
      <w:r w:rsidRPr="0012393A">
        <w:rPr>
          <w:rFonts w:ascii="Times New Roman" w:hAnsi="Times New Roman" w:cs="Times New Roman"/>
          <w:sz w:val="24"/>
        </w:rPr>
        <w:t>Рис</w:t>
      </w:r>
      <w:r w:rsidR="00B82553">
        <w:rPr>
          <w:rFonts w:ascii="Times New Roman" w:hAnsi="Times New Roman" w:cs="Times New Roman"/>
          <w:sz w:val="24"/>
        </w:rPr>
        <w:t xml:space="preserve"> </w:t>
      </w:r>
      <w:r w:rsidRPr="0012393A">
        <w:rPr>
          <w:rFonts w:ascii="Times New Roman" w:hAnsi="Times New Roman" w:cs="Times New Roman"/>
          <w:sz w:val="24"/>
        </w:rPr>
        <w:t>2. Вход в личный кабинет организации</w:t>
      </w:r>
    </w:p>
    <w:p w:rsidR="00BB6FF2" w:rsidRPr="001D0F6A" w:rsidRDefault="00BB6FF2" w:rsidP="001D0F6A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1D0F6A">
        <w:rPr>
          <w:rFonts w:ascii="Times New Roman" w:hAnsi="Times New Roman" w:cs="Times New Roman"/>
          <w:sz w:val="28"/>
          <w:szCs w:val="28"/>
        </w:rPr>
        <w:lastRenderedPageBreak/>
        <w:t>Вход в личный кабинет организации осуществляется от имени юридического лица.</w:t>
      </w:r>
    </w:p>
    <w:p w:rsidR="0012393A" w:rsidRDefault="0012393A">
      <w:r>
        <w:rPr>
          <w:noProof/>
          <w:lang w:eastAsia="ru-RU"/>
        </w:rPr>
        <w:drawing>
          <wp:inline distT="0" distB="0" distL="0" distR="0">
            <wp:extent cx="5934075" cy="3562350"/>
            <wp:effectExtent l="0" t="0" r="9525" b="0"/>
            <wp:docPr id="3" name="Рисунок 3" descr="C:\Users\vasiliy.AAO\YandexDisk-mintrud29it\Скриншоты\2021-12-19_09-32-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asiliy.AAO\YandexDisk-mintrud29it\Скриншоты\2021-12-19_09-32-20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6FF2" w:rsidRPr="007C174D" w:rsidRDefault="00BB6FF2" w:rsidP="00BB6FF2">
      <w:pPr>
        <w:jc w:val="center"/>
        <w:rPr>
          <w:rFonts w:ascii="Times New Roman" w:hAnsi="Times New Roman" w:cs="Times New Roman"/>
          <w:sz w:val="24"/>
        </w:rPr>
      </w:pPr>
      <w:r w:rsidRPr="007C174D">
        <w:rPr>
          <w:rFonts w:ascii="Times New Roman" w:hAnsi="Times New Roman" w:cs="Times New Roman"/>
          <w:sz w:val="24"/>
        </w:rPr>
        <w:t>Рис 3. Вход в личный кабинет организации</w:t>
      </w:r>
    </w:p>
    <w:p w:rsidR="0012393A" w:rsidRPr="007C174D" w:rsidRDefault="007C174D" w:rsidP="001D0F6A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7C174D">
        <w:rPr>
          <w:rFonts w:ascii="Times New Roman" w:hAnsi="Times New Roman" w:cs="Times New Roman"/>
          <w:sz w:val="28"/>
          <w:szCs w:val="28"/>
        </w:rPr>
        <w:t>Далее переходим к предоставлению отчета о кадровом составе</w:t>
      </w:r>
      <w:r>
        <w:rPr>
          <w:rFonts w:ascii="Times New Roman" w:hAnsi="Times New Roman" w:cs="Times New Roman"/>
          <w:sz w:val="28"/>
          <w:szCs w:val="28"/>
        </w:rPr>
        <w:t>. Рис 4.</w:t>
      </w:r>
    </w:p>
    <w:p w:rsidR="0012393A" w:rsidRDefault="0012393A">
      <w:r>
        <w:rPr>
          <w:noProof/>
          <w:lang w:eastAsia="ru-RU"/>
        </w:rPr>
        <w:drawing>
          <wp:inline distT="0" distB="0" distL="0" distR="0">
            <wp:extent cx="5934075" cy="3581400"/>
            <wp:effectExtent l="0" t="0" r="9525" b="0"/>
            <wp:docPr id="4" name="Рисунок 4" descr="C:\Users\vasiliy.AAO\YandexDisk-mintrud29it\Скриншоты\2021-12-19_09-33-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asiliy.AAO\YandexDisk-mintrud29it\Скриншоты\2021-12-19_09-33-03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174D" w:rsidRDefault="007C174D" w:rsidP="007C174D">
      <w:pPr>
        <w:jc w:val="center"/>
        <w:rPr>
          <w:rFonts w:ascii="Times New Roman" w:hAnsi="Times New Roman" w:cs="Times New Roman"/>
          <w:sz w:val="24"/>
          <w:szCs w:val="24"/>
        </w:rPr>
      </w:pPr>
      <w:r w:rsidRPr="007C174D">
        <w:rPr>
          <w:rFonts w:ascii="Times New Roman" w:hAnsi="Times New Roman" w:cs="Times New Roman"/>
          <w:sz w:val="24"/>
          <w:szCs w:val="24"/>
        </w:rPr>
        <w:t>Рис 4. Предоставление отчета о кадровом составе</w:t>
      </w:r>
    </w:p>
    <w:p w:rsidR="007C174D" w:rsidRDefault="007C174D" w:rsidP="007C174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C174D" w:rsidRDefault="007C174D" w:rsidP="007C174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C174D" w:rsidRPr="007C174D" w:rsidRDefault="007C174D" w:rsidP="007C174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2393A" w:rsidRPr="007C174D" w:rsidRDefault="007C174D" w:rsidP="001D0F6A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7C174D">
        <w:rPr>
          <w:rFonts w:ascii="Times New Roman" w:hAnsi="Times New Roman" w:cs="Times New Roman"/>
          <w:sz w:val="28"/>
          <w:szCs w:val="28"/>
        </w:rPr>
        <w:lastRenderedPageBreak/>
        <w:t>Для заполнения отчета необходимо нажать кнопку «Добавить» Рис 5.</w:t>
      </w:r>
    </w:p>
    <w:p w:rsidR="0012393A" w:rsidRDefault="00C35389">
      <w:r>
        <w:rPr>
          <w:noProof/>
          <w:lang w:eastAsia="ru-RU"/>
        </w:rPr>
        <w:drawing>
          <wp:inline distT="0" distB="0" distL="0" distR="0">
            <wp:extent cx="5934075" cy="3571875"/>
            <wp:effectExtent l="0" t="0" r="9525" b="9525"/>
            <wp:docPr id="12" name="Рисунок 12" descr="C:\Users\vasiliy.AAO\YandexDisk-mintrud29it\Скриншоты\2021-12-19_09-33-41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vasiliy.AAO\YandexDisk-mintrud29it\Скриншоты\2021-12-19_09-33-41 (2)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174D" w:rsidRDefault="007C174D" w:rsidP="007C174D">
      <w:pPr>
        <w:jc w:val="center"/>
        <w:rPr>
          <w:rFonts w:ascii="Times New Roman" w:hAnsi="Times New Roman" w:cs="Times New Roman"/>
          <w:sz w:val="24"/>
          <w:szCs w:val="24"/>
        </w:rPr>
      </w:pPr>
      <w:r w:rsidRPr="007C174D">
        <w:rPr>
          <w:rFonts w:ascii="Times New Roman" w:hAnsi="Times New Roman" w:cs="Times New Roman"/>
          <w:sz w:val="24"/>
          <w:szCs w:val="24"/>
        </w:rPr>
        <w:t xml:space="preserve">Рис 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7C174D">
        <w:rPr>
          <w:rFonts w:ascii="Times New Roman" w:hAnsi="Times New Roman" w:cs="Times New Roman"/>
          <w:sz w:val="24"/>
          <w:szCs w:val="24"/>
        </w:rPr>
        <w:t>. Предоставление отчета о кадровом составе</w:t>
      </w:r>
    </w:p>
    <w:p w:rsidR="007C174D" w:rsidRDefault="007C174D"/>
    <w:p w:rsidR="0012393A" w:rsidRPr="001D0F6A" w:rsidRDefault="00C35389" w:rsidP="00682A68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1D0F6A">
        <w:rPr>
          <w:rFonts w:ascii="Times New Roman" w:hAnsi="Times New Roman" w:cs="Times New Roman"/>
          <w:sz w:val="28"/>
          <w:szCs w:val="28"/>
        </w:rPr>
        <w:t xml:space="preserve">Заполняем все разделы отчета: 1 Показатели, 2 Профессия, </w:t>
      </w:r>
      <w:r w:rsidR="00682A68">
        <w:rPr>
          <w:rFonts w:ascii="Times New Roman" w:hAnsi="Times New Roman" w:cs="Times New Roman"/>
          <w:sz w:val="28"/>
          <w:szCs w:val="28"/>
        </w:rPr>
        <w:br/>
      </w:r>
      <w:r w:rsidRPr="001D0F6A">
        <w:rPr>
          <w:rFonts w:ascii="Times New Roman" w:hAnsi="Times New Roman" w:cs="Times New Roman"/>
          <w:sz w:val="28"/>
          <w:szCs w:val="28"/>
        </w:rPr>
        <w:t>3</w:t>
      </w:r>
      <w:r w:rsidR="00682A68">
        <w:rPr>
          <w:rFonts w:ascii="Times New Roman" w:hAnsi="Times New Roman" w:cs="Times New Roman"/>
          <w:sz w:val="28"/>
          <w:szCs w:val="28"/>
        </w:rPr>
        <w:t xml:space="preserve"> </w:t>
      </w:r>
      <w:r w:rsidRPr="001D0F6A">
        <w:rPr>
          <w:rFonts w:ascii="Times New Roman" w:hAnsi="Times New Roman" w:cs="Times New Roman"/>
          <w:sz w:val="28"/>
          <w:szCs w:val="28"/>
        </w:rPr>
        <w:t>Прогнозируемая потребность. Рис 6.</w:t>
      </w:r>
    </w:p>
    <w:p w:rsidR="0012393A" w:rsidRDefault="00C35389">
      <w:r w:rsidRPr="00C35389">
        <w:rPr>
          <w:noProof/>
          <w:lang w:eastAsia="ru-RU"/>
        </w:rPr>
        <w:drawing>
          <wp:inline distT="0" distB="0" distL="0" distR="0">
            <wp:extent cx="6004712" cy="3609975"/>
            <wp:effectExtent l="0" t="0" r="0" b="0"/>
            <wp:docPr id="13" name="Рисунок 13" descr="C:\Users\vasiliy.AAO\YandexDisk-mintrud29it\Скриншоты\2021-12-19_09-34-19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vasiliy.AAO\YandexDisk-mintrud29it\Скриншоты\2021-12-19_09-34-19 (2)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2301" cy="362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5389" w:rsidRDefault="00C35389" w:rsidP="00C35389">
      <w:pPr>
        <w:jc w:val="center"/>
        <w:rPr>
          <w:rFonts w:ascii="Times New Roman" w:hAnsi="Times New Roman" w:cs="Times New Roman"/>
          <w:sz w:val="24"/>
          <w:szCs w:val="24"/>
        </w:rPr>
      </w:pPr>
      <w:r w:rsidRPr="007C174D">
        <w:rPr>
          <w:rFonts w:ascii="Times New Roman" w:hAnsi="Times New Roman" w:cs="Times New Roman"/>
          <w:sz w:val="24"/>
          <w:szCs w:val="24"/>
        </w:rPr>
        <w:t xml:space="preserve">Рис </w:t>
      </w:r>
      <w:r>
        <w:rPr>
          <w:rFonts w:ascii="Times New Roman" w:hAnsi="Times New Roman" w:cs="Times New Roman"/>
          <w:sz w:val="24"/>
          <w:szCs w:val="24"/>
        </w:rPr>
        <w:t>6</w:t>
      </w:r>
      <w:r w:rsidRPr="007C174D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Заполнение</w:t>
      </w:r>
      <w:r w:rsidRPr="007C174D">
        <w:rPr>
          <w:rFonts w:ascii="Times New Roman" w:hAnsi="Times New Roman" w:cs="Times New Roman"/>
          <w:sz w:val="24"/>
          <w:szCs w:val="24"/>
        </w:rPr>
        <w:t xml:space="preserve"> отчета о кадровом составе</w:t>
      </w:r>
    </w:p>
    <w:p w:rsidR="001D0F6A" w:rsidRDefault="001D0F6A" w:rsidP="001D0F6A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12393A" w:rsidRPr="001D0F6A" w:rsidRDefault="00C35389" w:rsidP="001D0F6A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1D0F6A">
        <w:rPr>
          <w:rFonts w:ascii="Times New Roman" w:hAnsi="Times New Roman" w:cs="Times New Roman"/>
          <w:sz w:val="28"/>
          <w:szCs w:val="28"/>
        </w:rPr>
        <w:lastRenderedPageBreak/>
        <w:t>На вкладке 3 Прогнозируемая потребность нажимаем кнопку «Добавить» и переходим к заполнению данного раздела.</w:t>
      </w:r>
    </w:p>
    <w:p w:rsidR="0012393A" w:rsidRDefault="00D55F70">
      <w:r w:rsidRPr="00D55F70">
        <w:rPr>
          <w:noProof/>
          <w:lang w:eastAsia="ru-RU"/>
        </w:rPr>
        <w:drawing>
          <wp:inline distT="0" distB="0" distL="0" distR="0">
            <wp:extent cx="5940425" cy="3571327"/>
            <wp:effectExtent l="0" t="0" r="3175" b="0"/>
            <wp:docPr id="14" name="Рисунок 14" descr="C:\Users\vasiliy.AAO\YandexDisk-mintrud29it\Скриншоты\2021-12-19_09-35-25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vasiliy.AAO\YandexDisk-mintrud29it\Скриншоты\2021-12-19_09-35-25 (2)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71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5389" w:rsidRPr="00AF4510" w:rsidRDefault="00C35389" w:rsidP="00C35389">
      <w:pPr>
        <w:jc w:val="center"/>
        <w:rPr>
          <w:rFonts w:ascii="Times New Roman" w:hAnsi="Times New Roman" w:cs="Times New Roman"/>
          <w:sz w:val="24"/>
          <w:szCs w:val="24"/>
        </w:rPr>
      </w:pPr>
      <w:r w:rsidRPr="00AF4510">
        <w:rPr>
          <w:rFonts w:ascii="Times New Roman" w:hAnsi="Times New Roman" w:cs="Times New Roman"/>
          <w:sz w:val="24"/>
          <w:szCs w:val="24"/>
        </w:rPr>
        <w:t>Рис 7. Заполнение раздела 3 Прогнозируемая потребность</w:t>
      </w:r>
    </w:p>
    <w:p w:rsidR="0012393A" w:rsidRDefault="00EB74E2" w:rsidP="001D0F6A">
      <w:pPr>
        <w:ind w:firstLine="708"/>
        <w:jc w:val="center"/>
      </w:pPr>
      <w:r w:rsidRPr="001D0F6A">
        <w:rPr>
          <w:rFonts w:ascii="Times New Roman" w:hAnsi="Times New Roman" w:cs="Times New Roman"/>
          <w:sz w:val="28"/>
          <w:szCs w:val="28"/>
        </w:rPr>
        <w:t>Заполняем все необходимые поля.</w:t>
      </w:r>
    </w:p>
    <w:p w:rsidR="0012393A" w:rsidRDefault="0012393A">
      <w:r w:rsidRPr="0012393A">
        <w:rPr>
          <w:noProof/>
          <w:lang w:eastAsia="ru-RU"/>
        </w:rPr>
        <w:drawing>
          <wp:inline distT="0" distB="0" distL="0" distR="0">
            <wp:extent cx="5940425" cy="3571327"/>
            <wp:effectExtent l="0" t="0" r="3175" b="0"/>
            <wp:docPr id="9" name="Рисунок 9" descr="C:\Users\vasiliy.AAO\YandexDisk-mintrud29it\Скриншоты\2021-12-19_09-35-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vasiliy.AAO\YandexDisk-mintrud29it\Скриншоты\2021-12-19_09-35-59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71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393A" w:rsidRDefault="00AF4510" w:rsidP="00AF4510">
      <w:pPr>
        <w:jc w:val="center"/>
        <w:rPr>
          <w:rFonts w:ascii="Times New Roman" w:hAnsi="Times New Roman" w:cs="Times New Roman"/>
          <w:sz w:val="24"/>
          <w:szCs w:val="24"/>
        </w:rPr>
      </w:pPr>
      <w:r w:rsidRPr="00AF4510">
        <w:rPr>
          <w:rFonts w:ascii="Times New Roman" w:hAnsi="Times New Roman" w:cs="Times New Roman"/>
          <w:sz w:val="24"/>
          <w:szCs w:val="24"/>
        </w:rPr>
        <w:t>Рис 8. Заполнение раздела 3 Прогнозируемая потребность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AF4510" w:rsidRPr="001D0F6A" w:rsidRDefault="00AF4510" w:rsidP="00AF4510">
      <w:pPr>
        <w:jc w:val="center"/>
        <w:rPr>
          <w:rFonts w:ascii="Times New Roman" w:hAnsi="Times New Roman" w:cs="Times New Roman"/>
          <w:sz w:val="28"/>
          <w:szCs w:val="24"/>
        </w:rPr>
      </w:pPr>
      <w:r w:rsidRPr="001D0F6A">
        <w:rPr>
          <w:rFonts w:ascii="Times New Roman" w:hAnsi="Times New Roman" w:cs="Times New Roman"/>
          <w:sz w:val="28"/>
          <w:szCs w:val="24"/>
        </w:rPr>
        <w:t>По окончании заполнения нажимаем отчета нажимаем кнопку «Отправить»</w:t>
      </w:r>
    </w:p>
    <w:sectPr w:rsidR="00AF4510" w:rsidRPr="001D0F6A" w:rsidSect="003939C1">
      <w:headerReference w:type="default" r:id="rId16"/>
      <w:pgSz w:w="11906" w:h="16838" w:code="9"/>
      <w:pgMar w:top="1134" w:right="850" w:bottom="28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F4F5B" w:rsidRDefault="00AF4F5B" w:rsidP="0012393A">
      <w:pPr>
        <w:spacing w:after="0" w:line="240" w:lineRule="auto"/>
      </w:pPr>
      <w:r>
        <w:separator/>
      </w:r>
    </w:p>
  </w:endnote>
  <w:endnote w:type="continuationSeparator" w:id="0">
    <w:p w:rsidR="00AF4F5B" w:rsidRDefault="00AF4F5B" w:rsidP="001239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F4F5B" w:rsidRDefault="00AF4F5B" w:rsidP="0012393A">
      <w:pPr>
        <w:spacing w:after="0" w:line="240" w:lineRule="auto"/>
      </w:pPr>
      <w:r>
        <w:separator/>
      </w:r>
    </w:p>
  </w:footnote>
  <w:footnote w:type="continuationSeparator" w:id="0">
    <w:p w:rsidR="00AF4F5B" w:rsidRDefault="00AF4F5B" w:rsidP="0012393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32046483"/>
      <w:docPartObj>
        <w:docPartGallery w:val="Page Numbers (Top of Page)"/>
        <w:docPartUnique/>
      </w:docPartObj>
    </w:sdtPr>
    <w:sdtEndPr/>
    <w:sdtContent>
      <w:p w:rsidR="0012393A" w:rsidRDefault="0012393A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939C1">
          <w:rPr>
            <w:noProof/>
          </w:rPr>
          <w:t>4</w:t>
        </w:r>
        <w:r>
          <w:fldChar w:fldCharType="end"/>
        </w:r>
      </w:p>
    </w:sdtContent>
  </w:sdt>
  <w:p w:rsidR="0012393A" w:rsidRDefault="0012393A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393A"/>
    <w:rsid w:val="0012393A"/>
    <w:rsid w:val="001D0F6A"/>
    <w:rsid w:val="003939C1"/>
    <w:rsid w:val="003E4D15"/>
    <w:rsid w:val="004305E4"/>
    <w:rsid w:val="00472F7D"/>
    <w:rsid w:val="00682A68"/>
    <w:rsid w:val="007C174D"/>
    <w:rsid w:val="00AF4510"/>
    <w:rsid w:val="00AF4F5B"/>
    <w:rsid w:val="00B82553"/>
    <w:rsid w:val="00BB6FF2"/>
    <w:rsid w:val="00C35389"/>
    <w:rsid w:val="00D55F70"/>
    <w:rsid w:val="00EB74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2393A"/>
    <w:rPr>
      <w:color w:val="0563C1" w:themeColor="hyperlink"/>
      <w:u w:val="single"/>
    </w:rPr>
  </w:style>
  <w:style w:type="character" w:customStyle="1" w:styleId="organictextcontentspan">
    <w:name w:val="organictextcontentspan"/>
    <w:basedOn w:val="a0"/>
    <w:rsid w:val="0012393A"/>
  </w:style>
  <w:style w:type="paragraph" w:styleId="a4">
    <w:name w:val="header"/>
    <w:basedOn w:val="a"/>
    <w:link w:val="a5"/>
    <w:uiPriority w:val="99"/>
    <w:unhideWhenUsed/>
    <w:rsid w:val="0012393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12393A"/>
  </w:style>
  <w:style w:type="paragraph" w:styleId="a6">
    <w:name w:val="footer"/>
    <w:basedOn w:val="a"/>
    <w:link w:val="a7"/>
    <w:uiPriority w:val="99"/>
    <w:unhideWhenUsed/>
    <w:rsid w:val="0012393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12393A"/>
  </w:style>
  <w:style w:type="paragraph" w:styleId="a8">
    <w:name w:val="Balloon Text"/>
    <w:basedOn w:val="a"/>
    <w:link w:val="a9"/>
    <w:uiPriority w:val="99"/>
    <w:semiHidden/>
    <w:unhideWhenUsed/>
    <w:rsid w:val="003939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939C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2393A"/>
    <w:rPr>
      <w:color w:val="0563C1" w:themeColor="hyperlink"/>
      <w:u w:val="single"/>
    </w:rPr>
  </w:style>
  <w:style w:type="character" w:customStyle="1" w:styleId="organictextcontentspan">
    <w:name w:val="organictextcontentspan"/>
    <w:basedOn w:val="a0"/>
    <w:rsid w:val="0012393A"/>
  </w:style>
  <w:style w:type="paragraph" w:styleId="a4">
    <w:name w:val="header"/>
    <w:basedOn w:val="a"/>
    <w:link w:val="a5"/>
    <w:uiPriority w:val="99"/>
    <w:unhideWhenUsed/>
    <w:rsid w:val="0012393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12393A"/>
  </w:style>
  <w:style w:type="paragraph" w:styleId="a6">
    <w:name w:val="footer"/>
    <w:basedOn w:val="a"/>
    <w:link w:val="a7"/>
    <w:uiPriority w:val="99"/>
    <w:unhideWhenUsed/>
    <w:rsid w:val="0012393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12393A"/>
  </w:style>
  <w:style w:type="paragraph" w:styleId="a8">
    <w:name w:val="Balloon Text"/>
    <w:basedOn w:val="a"/>
    <w:link w:val="a9"/>
    <w:uiPriority w:val="99"/>
    <w:semiHidden/>
    <w:unhideWhenUsed/>
    <w:rsid w:val="003939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939C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arhzan.ru" TargetMode="Externa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220</TotalTime>
  <Pages>4</Pages>
  <Words>187</Words>
  <Characters>1069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Быков Василий Викторович</dc:creator>
  <cp:keywords/>
  <dc:description/>
  <cp:lastModifiedBy>Ульянова Елена Владимировна</cp:lastModifiedBy>
  <cp:revision>8</cp:revision>
  <cp:lastPrinted>2021-12-29T08:09:00Z</cp:lastPrinted>
  <dcterms:created xsi:type="dcterms:W3CDTF">2021-12-19T06:40:00Z</dcterms:created>
  <dcterms:modified xsi:type="dcterms:W3CDTF">2021-12-29T08:09:00Z</dcterms:modified>
</cp:coreProperties>
</file>