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D8" w:rsidRDefault="001851D8" w:rsidP="001851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D8">
        <w:rPr>
          <w:rFonts w:ascii="Times New Roman" w:hAnsi="Times New Roman" w:cs="Times New Roman"/>
          <w:sz w:val="28"/>
          <w:szCs w:val="28"/>
        </w:rPr>
        <w:t>Условия прохождения гражданской службы определяются Федеральным законом от 27 июля 2004 года № 79-ФЗ «О государственной гражданской службе Российской Федерации», областным законом от 23 июня 2005 года № 71-4-ОЗ «О государственной гражданской службе Архангельской области», иными нормативными правовыми актами.</w:t>
      </w:r>
    </w:p>
    <w:p w:rsidR="001851D8" w:rsidRPr="001851D8" w:rsidRDefault="001851D8" w:rsidP="00066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51D8">
        <w:rPr>
          <w:rFonts w:ascii="Times New Roman" w:hAnsi="Times New Roman" w:cs="Times New Roman"/>
          <w:sz w:val="28"/>
          <w:szCs w:val="28"/>
        </w:rPr>
        <w:t>ПОСТУПЛЕНИЕ НА ГРАЖДАНСКУЮ СЛУЖБУ</w:t>
      </w:r>
    </w:p>
    <w:p w:rsidR="001851D8" w:rsidRPr="001851D8" w:rsidRDefault="001851D8" w:rsidP="001851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476" w:rsidRPr="001851D8" w:rsidRDefault="001851D8" w:rsidP="00D2092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D8">
        <w:rPr>
          <w:rFonts w:ascii="Times New Roman" w:hAnsi="Times New Roman" w:cs="Times New Roman"/>
          <w:sz w:val="28"/>
          <w:szCs w:val="28"/>
        </w:rPr>
        <w:t>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 законом</w:t>
      </w:r>
      <w:r w:rsidR="00D20922" w:rsidRPr="00D20922">
        <w:t xml:space="preserve"> </w:t>
      </w:r>
      <w:r w:rsidR="00D20922" w:rsidRPr="00D20922">
        <w:rPr>
          <w:rFonts w:ascii="Times New Roman" w:hAnsi="Times New Roman" w:cs="Times New Roman"/>
          <w:sz w:val="28"/>
          <w:szCs w:val="28"/>
        </w:rPr>
        <w:t>от 27 июля 2004 года № 79-ФЗ «О государственной гражданской службе Российской Федерации»</w:t>
      </w:r>
      <w:r w:rsidRPr="001851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(статья 21 глава 4 </w:t>
      </w:r>
      <w:r w:rsidRPr="001851D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851D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51D8">
        <w:rPr>
          <w:rFonts w:ascii="Times New Roman" w:hAnsi="Times New Roman" w:cs="Times New Roman"/>
          <w:sz w:val="28"/>
          <w:szCs w:val="28"/>
        </w:rPr>
        <w:t xml:space="preserve"> от </w:t>
      </w:r>
      <w:r w:rsidR="00D20922">
        <w:rPr>
          <w:rFonts w:ascii="Times New Roman" w:hAnsi="Times New Roman" w:cs="Times New Roman"/>
          <w:sz w:val="28"/>
          <w:szCs w:val="28"/>
        </w:rPr>
        <w:t>27.07.2004</w:t>
      </w:r>
      <w:r w:rsidRPr="001851D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51D8" w:rsidRPr="001851D8" w:rsidRDefault="001851D8" w:rsidP="00066E3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851D8" w:rsidRPr="001851D8" w:rsidRDefault="00066E3F" w:rsidP="00066E3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51D8" w:rsidRPr="001851D8">
        <w:rPr>
          <w:rFonts w:ascii="Times New Roman" w:hAnsi="Times New Roman" w:cs="Times New Roman"/>
          <w:sz w:val="28"/>
          <w:szCs w:val="28"/>
        </w:rPr>
        <w:t>.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</w:t>
      </w:r>
      <w:r w:rsidR="00D20922">
        <w:rPr>
          <w:rFonts w:ascii="Times New Roman" w:hAnsi="Times New Roman" w:cs="Times New Roman"/>
          <w:sz w:val="28"/>
          <w:szCs w:val="28"/>
        </w:rPr>
        <w:t>,</w:t>
      </w:r>
      <w:r w:rsidR="00D20922" w:rsidRPr="00D20922">
        <w:t xml:space="preserve"> </w:t>
      </w:r>
      <w:r w:rsidR="00D20922" w:rsidRPr="00D20922">
        <w:rPr>
          <w:rFonts w:ascii="Times New Roman" w:hAnsi="Times New Roman" w:cs="Times New Roman"/>
          <w:sz w:val="28"/>
          <w:szCs w:val="28"/>
        </w:rPr>
        <w:t xml:space="preserve">если иное не установлено </w:t>
      </w:r>
      <w:r w:rsidR="00D20922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D20922" w:rsidRPr="00D20922">
        <w:rPr>
          <w:rFonts w:ascii="Times New Roman" w:hAnsi="Times New Roman" w:cs="Times New Roman"/>
          <w:sz w:val="28"/>
          <w:szCs w:val="28"/>
        </w:rPr>
        <w:t>22 глав</w:t>
      </w:r>
      <w:r w:rsidR="00D20922">
        <w:rPr>
          <w:rFonts w:ascii="Times New Roman" w:hAnsi="Times New Roman" w:cs="Times New Roman"/>
          <w:sz w:val="28"/>
          <w:szCs w:val="28"/>
        </w:rPr>
        <w:t>ы</w:t>
      </w:r>
      <w:r w:rsidR="00D20922" w:rsidRPr="00D20922">
        <w:rPr>
          <w:rFonts w:ascii="Times New Roman" w:hAnsi="Times New Roman" w:cs="Times New Roman"/>
          <w:sz w:val="28"/>
          <w:szCs w:val="28"/>
        </w:rPr>
        <w:t xml:space="preserve"> 4 Федерального закона от </w:t>
      </w:r>
      <w:r w:rsidR="00D20922">
        <w:rPr>
          <w:rFonts w:ascii="Times New Roman" w:hAnsi="Times New Roman" w:cs="Times New Roman"/>
          <w:sz w:val="28"/>
          <w:szCs w:val="28"/>
        </w:rPr>
        <w:t>27.07.2004</w:t>
      </w:r>
      <w:bookmarkStart w:id="0" w:name="_GoBack"/>
      <w:bookmarkEnd w:id="0"/>
      <w:r w:rsidR="00D20922" w:rsidRPr="00D20922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</w:t>
      </w:r>
      <w:r w:rsidR="001851D8" w:rsidRPr="001851D8">
        <w:rPr>
          <w:rFonts w:ascii="Times New Roman" w:hAnsi="Times New Roman" w:cs="Times New Roman"/>
          <w:sz w:val="28"/>
          <w:szCs w:val="28"/>
        </w:rPr>
        <w:t>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для замещения должности гражданской службы.</w:t>
      </w:r>
      <w:r w:rsidR="00185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E3F" w:rsidRDefault="00066E3F" w:rsidP="00066E3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851D8" w:rsidRPr="001851D8" w:rsidRDefault="00066E3F" w:rsidP="00066E3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51D8" w:rsidRPr="001851D8">
        <w:rPr>
          <w:rFonts w:ascii="Times New Roman" w:hAnsi="Times New Roman" w:cs="Times New Roman"/>
          <w:sz w:val="28"/>
          <w:szCs w:val="28"/>
        </w:rPr>
        <w:t>. Конкурс не проводится:</w:t>
      </w:r>
    </w:p>
    <w:p w:rsidR="001851D8" w:rsidRPr="001851D8" w:rsidRDefault="001851D8" w:rsidP="00066E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1D8">
        <w:rPr>
          <w:rFonts w:ascii="Times New Roman" w:hAnsi="Times New Roman" w:cs="Times New Roman"/>
          <w:sz w:val="28"/>
          <w:szCs w:val="28"/>
        </w:rPr>
        <w:t>1)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1851D8" w:rsidRPr="001851D8" w:rsidRDefault="001851D8" w:rsidP="00066E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1D8">
        <w:rPr>
          <w:rFonts w:ascii="Times New Roman" w:hAnsi="Times New Roman" w:cs="Times New Roman"/>
          <w:sz w:val="28"/>
          <w:szCs w:val="28"/>
        </w:rPr>
        <w:t>2)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1851D8" w:rsidRPr="001851D8" w:rsidRDefault="001851D8" w:rsidP="00066E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1D8">
        <w:rPr>
          <w:rFonts w:ascii="Times New Roman" w:hAnsi="Times New Roman" w:cs="Times New Roman"/>
          <w:sz w:val="28"/>
          <w:szCs w:val="28"/>
        </w:rPr>
        <w:t>3) при заключении срочного служебного контракта;</w:t>
      </w:r>
    </w:p>
    <w:p w:rsidR="001851D8" w:rsidRPr="001851D8" w:rsidRDefault="001851D8" w:rsidP="00066E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1D8">
        <w:rPr>
          <w:rFonts w:ascii="Times New Roman" w:hAnsi="Times New Roman" w:cs="Times New Roman"/>
          <w:sz w:val="28"/>
          <w:szCs w:val="28"/>
        </w:rPr>
        <w:t>4) при назначении гражданского служащего на иную должность гражданской службы в случаях, предусмотренных частью 2 статьи 28, частью 1 статьи 31 и частью 9 статьи 60.1 Федерального закона</w:t>
      </w:r>
      <w:r w:rsidR="00066E3F" w:rsidRPr="00066E3F">
        <w:t xml:space="preserve"> </w:t>
      </w:r>
      <w:r w:rsidR="00066E3F" w:rsidRPr="00066E3F">
        <w:rPr>
          <w:rFonts w:ascii="Times New Roman" w:hAnsi="Times New Roman" w:cs="Times New Roman"/>
          <w:sz w:val="28"/>
          <w:szCs w:val="28"/>
        </w:rPr>
        <w:t>от 27 июля 2004 года № 79-ФЗ «О государственной гражданской службе Российской Федерации»</w:t>
      </w:r>
      <w:r w:rsidRPr="001851D8">
        <w:rPr>
          <w:rFonts w:ascii="Times New Roman" w:hAnsi="Times New Roman" w:cs="Times New Roman"/>
          <w:sz w:val="28"/>
          <w:szCs w:val="28"/>
        </w:rPr>
        <w:t>;</w:t>
      </w:r>
    </w:p>
    <w:p w:rsidR="00066E3F" w:rsidRDefault="001851D8" w:rsidP="0006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3F">
        <w:rPr>
          <w:rFonts w:ascii="Times New Roman" w:hAnsi="Times New Roman" w:cs="Times New Roman"/>
          <w:sz w:val="28"/>
          <w:szCs w:val="28"/>
        </w:rPr>
        <w:t>5) при назначении на должность гражданской службы гражданского служащего (гражданина), включенного в кадровый резерв на гражданской службе.</w:t>
      </w:r>
      <w:r w:rsidR="00066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1D8" w:rsidRPr="00066E3F" w:rsidRDefault="00066E3F" w:rsidP="0006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(статья 22 </w:t>
      </w:r>
      <w:r w:rsidRPr="00066E3F">
        <w:rPr>
          <w:rFonts w:ascii="Times New Roman" w:hAnsi="Times New Roman" w:cs="Times New Roman"/>
          <w:sz w:val="28"/>
          <w:szCs w:val="28"/>
        </w:rPr>
        <w:t>глава 4 Федерального закона от 27 июля 2004 года № 79-ФЗ «О государственной гражданской службе Российской Федерации»)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1D8" w:rsidRPr="001851D8" w:rsidRDefault="001851D8" w:rsidP="00066E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1851D8" w:rsidRPr="0018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F581B"/>
    <w:multiLevelType w:val="hybridMultilevel"/>
    <w:tmpl w:val="57D63C7C"/>
    <w:lvl w:ilvl="0" w:tplc="C28AA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CA4472"/>
    <w:multiLevelType w:val="hybridMultilevel"/>
    <w:tmpl w:val="82764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533CC"/>
    <w:multiLevelType w:val="hybridMultilevel"/>
    <w:tmpl w:val="E59E7EF6"/>
    <w:lvl w:ilvl="0" w:tplc="1534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D8"/>
    <w:rsid w:val="00066E3F"/>
    <w:rsid w:val="001851D8"/>
    <w:rsid w:val="002D3476"/>
    <w:rsid w:val="00D2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588B6-F505-44C4-BE62-9A05E4F8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Селякова Ольга Викторовна</dc:creator>
  <cp:keywords/>
  <dc:description/>
  <cp:lastModifiedBy>Селякова Ольга Викторовна</cp:lastModifiedBy>
  <cp:revision>2</cp:revision>
  <dcterms:created xsi:type="dcterms:W3CDTF">2023-02-16T09:53:00Z</dcterms:created>
  <dcterms:modified xsi:type="dcterms:W3CDTF">2023-02-16T11:36:00Z</dcterms:modified>
</cp:coreProperties>
</file>